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b/>
          <w:bCs/>
          <w:color w:val="1B2A4A"/>
          <w:sz w:val="30"/>
          <w:szCs w:val="30"/>
        </w:rPr>
        <w:t xml:space="preserve">오늘과내일의학교 연구소</w:t>
      </w:r>
    </w:p>
    <w:p>
      <w:pPr>
        <w:spacing w:after="200"/>
        <w:jc w:val="left"/>
      </w:pPr>
      <w:r>
        <w:rPr>
          <w:color w:val="5C617C"/>
          <w:sz w:val="18"/>
          <w:szCs w:val="18"/>
        </w:rPr>
        <w:t xml:space="preserve">(협업: (주)가르치는사람들 · 마이베스트 NEXT)</w:t>
      </w:r>
    </w:p>
    <w:p>
      <w:pPr>
        <w:pBdr>
          <w:bottom w:val="single" w:color="C8A24B" w:sz="16" w:space="6"/>
        </w:pBdr>
        <w:spacing w:after="260"/>
      </w:pPr>
      <w:r>
        <w:t xml:space="preserve"/>
      </w:r>
    </w:p>
    <w:p>
      <w:pPr>
        <w:spacing w:after="60" w:line="276"/>
        <w:jc w:val="left"/>
      </w:pPr>
      <w:r>
        <w:rPr>
          <w:b/>
          <w:bCs/>
          <w:sz w:val="20"/>
          <w:szCs w:val="20"/>
        </w:rPr>
        <w:t xml:space="preserve">문서번호  </w:t>
      </w:r>
      <w:r>
        <w:rPr>
          <w:b w:val="false"/>
          <w:bCs w:val="false"/>
          <w:sz w:val="20"/>
          <w:szCs w:val="20"/>
        </w:rPr>
        <w:t xml:space="preserve">오늘연구소-2026-[문서번호 입력필요]호</w:t>
      </w:r>
    </w:p>
    <w:p>
      <w:pPr>
        <w:spacing w:after="300" w:line="276"/>
        <w:jc w:val="left"/>
      </w:pPr>
      <w:r>
        <w:rPr>
          <w:b/>
          <w:bCs/>
          <w:sz w:val="20"/>
          <w:szCs w:val="20"/>
        </w:rPr>
        <w:t xml:space="preserve">시  행 일  </w:t>
      </w:r>
      <w:r>
        <w:rPr>
          <w:b w:val="false"/>
          <w:bCs w:val="false"/>
          <w:sz w:val="20"/>
          <w:szCs w:val="20"/>
        </w:rPr>
        <w:t xml:space="preserve">2026. [   ]. [   ].</w:t>
      </w:r>
    </w:p>
    <w:p>
      <w:pPr>
        <w:spacing w:after="60" w:line="276"/>
        <w:jc w:val="left"/>
      </w:pPr>
      <w:r>
        <w:rPr>
          <w:b/>
          <w:bCs/>
          <w:sz w:val="21"/>
          <w:szCs w:val="21"/>
        </w:rPr>
        <w:t xml:space="preserve">수      신  </w:t>
      </w:r>
      <w:r>
        <w:rPr>
          <w:b w:val="false"/>
          <w:bCs w:val="false"/>
          <w:sz w:val="21"/>
          <w:szCs w:val="21"/>
        </w:rPr>
        <w:t xml:space="preserve">[학교명] 교장 귀하 (참조: 진로진학상담부장)</w:t>
      </w:r>
    </w:p>
    <w:p>
      <w:pPr>
        <w:spacing w:after="300" w:line="276"/>
        <w:jc w:val="left"/>
      </w:pPr>
      <w:r>
        <w:rPr>
          <w:b/>
          <w:bCs/>
          <w:sz w:val="21"/>
          <w:szCs w:val="21"/>
        </w:rPr>
        <w:t xml:space="preserve">발      신  </w:t>
      </w:r>
      <w:r>
        <w:rPr>
          <w:b w:val="false"/>
          <w:bCs w:val="false"/>
          <w:sz w:val="21"/>
          <w:szCs w:val="21"/>
        </w:rPr>
        <w:t xml:space="preserve">오늘과내일의학교 연구소장</w:t>
      </w:r>
    </w:p>
    <w:p>
      <w:pPr>
        <w:spacing w:after="320" w:before="100"/>
        <w:jc w:val="center"/>
      </w:pPr>
      <w:r>
        <w:rPr>
          <w:b/>
          <w:bCs/>
          <w:color w:val="1B2A4A"/>
          <w:sz w:val="26"/>
          <w:szCs w:val="26"/>
        </w:rPr>
        <w:t xml:space="preserve">마이베스트 NEXT 진로·진학 진단 무료 파일럿 참여 협조 요청</w:t>
      </w:r>
    </w:p>
    <w:p>
      <w:pPr>
        <w:spacing w:after="200" w:line="276"/>
        <w:jc w:val="left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1. 귀 교의 무궁한 발전을 기원합니다.</w:t>
      </w:r>
    </w:p>
    <w:p>
      <w:pPr>
        <w:spacing w:after="260" w:line="276"/>
        <w:jc w:val="left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2. 본 연구소는 초·중·고 학생을 위한 진로·진학·학습·미래역량 진단 플랫폼 '마이베스트 NEXT'를 운영하고 있으며, 2026학년도 2학기를 맞아 아래와 같이 무료 파일럿 참여 학교(학급)를 모집하고자 하오니 협조하여 주시기 바랍니다.</w:t>
      </w:r>
    </w:p>
    <w:p>
      <w:pPr>
        <w:spacing w:after="140" w:line="276"/>
        <w:jc w:val="left"/>
      </w:pPr>
      <w:r>
        <w:rPr>
          <w:b/>
          <w:bCs/>
          <w:i w:val="false"/>
          <w:iCs w:val="false"/>
          <w:color w:val="1B2A4A"/>
          <w:sz w:val="21"/>
          <w:szCs w:val="21"/>
        </w:rPr>
        <w:t xml:space="preserve">3. 사업 개요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가. </w:t>
      </w:r>
      <w:r>
        <w:rPr>
          <w:b/>
          <w:bCs/>
          <w:sz w:val="20"/>
          <w:szCs w:val="20"/>
        </w:rPr>
        <w:t xml:space="preserve">사업명 : </w:t>
      </w:r>
      <w:r>
        <w:rPr>
          <w:sz w:val="20"/>
          <w:szCs w:val="20"/>
        </w:rPr>
        <w:t xml:space="preserve">마이베스트 NEXT 진로·진학 진단 무료 파일럿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나. </w:t>
      </w:r>
      <w:r>
        <w:rPr>
          <w:b/>
          <w:bCs/>
          <w:sz w:val="20"/>
          <w:szCs w:val="20"/>
        </w:rPr>
        <w:t xml:space="preserve">참여 대상 : </w:t>
      </w:r>
      <w:r>
        <w:rPr>
          <w:sz w:val="20"/>
          <w:szCs w:val="20"/>
        </w:rPr>
        <w:t xml:space="preserve">귀 교 희망 학급(학년) — 학급 단위 신청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다. </w:t>
      </w:r>
      <w:r>
        <w:rPr>
          <w:b/>
          <w:bCs/>
          <w:sz w:val="20"/>
          <w:szCs w:val="20"/>
        </w:rPr>
        <w:t xml:space="preserve">참여 비용 : </w:t>
      </w:r>
      <w:r>
        <w:rPr>
          <w:sz w:val="20"/>
          <w:szCs w:val="20"/>
        </w:rPr>
        <w:t xml:space="preserve">무료 (파일럿 기간 중 전 기능 무상 제공, 별도 결제 없음)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라. </w:t>
      </w:r>
      <w:r>
        <w:rPr>
          <w:b/>
          <w:bCs/>
          <w:sz w:val="20"/>
          <w:szCs w:val="20"/>
        </w:rPr>
        <w:t xml:space="preserve">운영 기간 : </w:t>
      </w:r>
      <w:r>
        <w:rPr>
          <w:sz w:val="20"/>
          <w:szCs w:val="20"/>
        </w:rPr>
        <w:t xml:space="preserve">[   ]년 [   ]월 [   ]일 ~ [   ]년 [   ]월 [   ]일 (학교와 협의하여 조정 가능)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마. </w:t>
      </w:r>
      <w:r>
        <w:rPr>
          <w:b/>
          <w:bCs/>
          <w:sz w:val="20"/>
          <w:szCs w:val="20"/>
        </w:rPr>
        <w:t xml:space="preserve">운영 방식 : </w:t>
      </w:r>
      <w:r>
        <w:rPr>
          <w:sz w:val="20"/>
          <w:szCs w:val="20"/>
        </w:rPr>
        <w:t xml:space="preserve">학급코드·교사PIN 발급 → 학생 온라인 진단 응시(웹 기반, 별도 프로그램 설치 불필요) → 교사가 관리자 대시보드에서 학급 현황·개인별 성장 보고서(A4·B4·10쪽) 확인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바. </w:t>
      </w:r>
      <w:r>
        <w:rPr>
          <w:b/>
          <w:bCs/>
          <w:sz w:val="20"/>
          <w:szCs w:val="20"/>
        </w:rPr>
        <w:t xml:space="preserve">진단 구성 : </w:t>
      </w:r>
      <w:r>
        <w:rPr>
          <w:sz w:val="20"/>
          <w:szCs w:val="20"/>
        </w:rPr>
        <w:t xml:space="preserve">진로·계열·학습·미래역량 등 총 26종. 이 중 계열성향 검사는 통계적 신뢰도 검증을 마친 표준화 검사입니다(고등학교 1학년용 α=0.951, N=8,575 / 중학교 1학년용 α=0.930, N=4,069). 그 외 진단은 또래 비교를 제공하는 자가점검형 체크리스트입니다.</w:t>
      </w:r>
    </w:p>
    <w:p>
      <w:pPr>
        <w:spacing w:after="140" w:line="276"/>
        <w:jc w:val="left"/>
      </w:pPr>
      <w:r>
        <w:rPr>
          <w:b/>
          <w:bCs/>
          <w:i w:val="false"/>
          <w:iCs w:val="false"/>
          <w:color w:val="1B2A4A"/>
          <w:sz w:val="21"/>
          <w:szCs w:val="21"/>
        </w:rPr>
        <w:t xml:space="preserve">4. 개인정보 처리 안내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가. </w:t>
      </w:r>
      <w:r>
        <w:rPr>
          <w:b/>
          <w:bCs/>
          <w:sz w:val="20"/>
          <w:szCs w:val="20"/>
        </w:rPr>
        <w:t xml:space="preserve">수집 항목 : </w:t>
      </w:r>
      <w:r>
        <w:rPr>
          <w:sz w:val="20"/>
          <w:szCs w:val="20"/>
        </w:rPr>
        <w:t xml:space="preserve">학생 이름, 학년, 진단 응답 내용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나. </w:t>
      </w:r>
      <w:r>
        <w:rPr>
          <w:b/>
          <w:bCs/>
          <w:sz w:val="20"/>
          <w:szCs w:val="20"/>
        </w:rPr>
        <w:t xml:space="preserve">수집 목적 : </w:t>
      </w:r>
      <w:r>
        <w:rPr>
          <w:sz w:val="20"/>
          <w:szCs w:val="20"/>
        </w:rPr>
        <w:t xml:space="preserve">진단 결과 산출 및 개인별 성장 보고서 제공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다. </w:t>
      </w:r>
      <w:r>
        <w:rPr>
          <w:b/>
          <w:bCs/>
          <w:sz w:val="20"/>
          <w:szCs w:val="20"/>
        </w:rPr>
        <w:t xml:space="preserve">처리·동의 주체 : </w:t>
      </w:r>
      <w:r>
        <w:rPr>
          <w:sz w:val="20"/>
          <w:szCs w:val="20"/>
        </w:rPr>
        <w:t xml:space="preserve">개인정보 수집·이용에 대한 학생(미성년자의 경우 법정대리인) 동의 확보는 참여 학교가 주관하며, 본 연구소는 학교가 승인한 범위 내에서만 데이터를 처리합니다.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라. </w:t>
      </w:r>
      <w:r>
        <w:rPr>
          <w:b/>
          <w:bCs/>
          <w:sz w:val="20"/>
          <w:szCs w:val="20"/>
        </w:rPr>
        <w:t xml:space="preserve">보관 기간 : </w:t>
      </w:r>
      <w:r>
        <w:rPr>
          <w:sz w:val="20"/>
          <w:szCs w:val="20"/>
        </w:rPr>
        <w:t xml:space="preserve">파일럿 운영 기간 및 결과 확인에 필요한 기간까지 보관하며, 학교의 파기 요청 시 지체 없이 삭제합니다.</w:t>
      </w:r>
    </w:p>
    <w:p>
      <w:pPr>
        <w:spacing w:after="140" w:line="276"/>
        <w:ind w:left="260" w:hanging="260"/>
      </w:pPr>
      <w:r>
        <w:rPr>
          <w:sz w:val="20"/>
          <w:szCs w:val="20"/>
        </w:rPr>
        <w:t xml:space="preserve">마. </w:t>
      </w:r>
      <w:r>
        <w:rPr>
          <w:b/>
          <w:bCs/>
          <w:sz w:val="20"/>
          <w:szCs w:val="20"/>
        </w:rPr>
        <w:t xml:space="preserve">세부 근거 : </w:t>
      </w:r>
      <w:r>
        <w:rPr>
          <w:sz w:val="20"/>
          <w:szCs w:val="20"/>
        </w:rPr>
        <w:t xml:space="preserve">자세한 사항은 개인정보처리방침(mybest-next-edu.netlify.app/privacy.html)을 참고하시기 바랍니다.</w:t>
      </w:r>
    </w:p>
    <w:p>
      <w:pPr>
        <w:spacing w:after="140" w:line="276"/>
        <w:jc w:val="left"/>
      </w:pPr>
      <w:r>
        <w:rPr>
          <w:b/>
          <w:bCs/>
          <w:i w:val="false"/>
          <w:iCs w:val="false"/>
          <w:color w:val="1B2A4A"/>
          <w:sz w:val="21"/>
          <w:szCs w:val="21"/>
        </w:rPr>
        <w:t xml:space="preserve">5. 참여 방법</w:t>
      </w:r>
    </w:p>
    <w:p>
      <w:pPr>
        <w:spacing w:after="260" w:line="276"/>
        <w:ind w:left="260"/>
        <w:jc w:val="left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아래 문의처로 학교명, 참여 희망 학급(학년) 수, 희망 시작일을 알려주시면 학급코드와 이용 안내를 발송해 드립니다.</w:t>
      </w:r>
    </w:p>
    <w:p>
      <w:pPr>
        <w:spacing w:after="140" w:line="276"/>
        <w:jc w:val="left"/>
      </w:pPr>
      <w:r>
        <w:rPr>
          <w:b/>
          <w:bCs/>
          <w:i w:val="false"/>
          <w:iCs w:val="false"/>
          <w:color w:val="1B2A4A"/>
          <w:sz w:val="21"/>
          <w:szCs w:val="21"/>
        </w:rPr>
        <w:t xml:space="preserve">6. 문의처</w:t>
      </w:r>
    </w:p>
    <w:p>
      <w:pPr>
        <w:spacing w:after="60" w:line="276"/>
        <w:ind w:left="260"/>
        <w:jc w:val="left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담당 : 오늘과내일의학교 연구소</w:t>
      </w:r>
    </w:p>
    <w:p>
      <w:pPr>
        <w:spacing w:after="60" w:line="276"/>
        <w:ind w:left="260"/>
        <w:jc w:val="left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이메일 : onlyjdw3831@gmail.com</w:t>
      </w:r>
    </w:p>
    <w:p>
      <w:pPr>
        <w:spacing w:after="320" w:line="276"/>
        <w:ind w:left="260"/>
        <w:jc w:val="left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대표전화 : 02-547-6846</w:t>
      </w:r>
    </w:p>
    <w:p>
      <w:pPr>
        <w:spacing w:after="500" w:line="276"/>
        <w:jc w:val="left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붙임  1. 마이베스트 NEXT 교사용 소개서(1부).  끝.</w:t>
      </w:r>
    </w:p>
    <w:p>
      <w:pPr>
        <w:spacing w:after="80" w:before="400"/>
        <w:jc w:val="center"/>
      </w:pPr>
      <w:r>
        <w:rPr>
          <w:b/>
          <w:bCs/>
          <w:color w:val="1B2A4A"/>
          <w:sz w:val="24"/>
          <w:szCs w:val="24"/>
        </w:rPr>
        <w:t xml:space="preserve">오늘과내일의학교 연구소장 (직인)</w:t>
      </w:r>
    </w:p>
    <w:p>
      <w:pPr>
        <w:spacing w:after="60"/>
        <w:jc w:val="center"/>
      </w:pPr>
      <w:r>
        <w:rPr>
          <w:color w:val="5C617C"/>
          <w:sz w:val="18"/>
          <w:szCs w:val="18"/>
        </w:rPr>
        <w:t xml:space="preserve">협업 : (주)가르치는사람들</w:t>
      </w:r>
    </w:p>
    <w:sectPr>
      <w:pgSz w:w="11906" w:h="16838" w:orient="portrait"/>
      <w:pgMar w:top="1134" w:right="1417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2026-07-23T10:28:46.127Z</dcterms:created>
  <dcterms:modified xsi:type="dcterms:W3CDTF">2026-07-23T10:28:46.128Z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